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3D3F9C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D008F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61-5</w:t>
      </w:r>
    </w:p>
    <w:p w:rsidR="00B104DF" w:rsidRPr="003D3F9C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D008F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03.03.2021. </w:t>
      </w:r>
      <w:r w:rsidR="00C43888" w:rsidRPr="003D3F9C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6479C6" w:rsidRPr="003D3F9C" w:rsidRDefault="006479C6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3D3F9C" w:rsidRDefault="00087BA0" w:rsidP="00B104DF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D3F9C">
        <w:rPr>
          <w:rFonts w:ascii="Times New Roman" w:eastAsia="Calibri" w:hAnsi="Times New Roman"/>
          <w:sz w:val="24"/>
          <w:szCs w:val="24"/>
        </w:rPr>
        <w:t>На основу члана 62 став 4  Правилника о условима и поступку уписа на студије и правилима студирања (бр.216-2 од 25.06.2018</w:t>
      </w:r>
      <w:r w:rsidR="00E9683D" w:rsidRPr="003D3F9C">
        <w:rPr>
          <w:rFonts w:ascii="Times New Roman" w:eastAsia="Calibri" w:hAnsi="Times New Roman"/>
          <w:sz w:val="24"/>
          <w:szCs w:val="24"/>
        </w:rPr>
        <w:t>.године), као и Одлуке Наставно</w:t>
      </w:r>
      <w:r w:rsidR="008A39E9" w:rsidRPr="003D3F9C">
        <w:rPr>
          <w:rFonts w:ascii="Times New Roman" w:eastAsia="Calibri" w:hAnsi="Times New Roman"/>
          <w:sz w:val="24"/>
          <w:szCs w:val="24"/>
        </w:rPr>
        <w:t xml:space="preserve"> </w:t>
      </w:r>
      <w:r w:rsidR="00E9683D" w:rsidRPr="003D3F9C">
        <w:rPr>
          <w:rFonts w:ascii="Times New Roman" w:eastAsia="Calibri" w:hAnsi="Times New Roman"/>
          <w:sz w:val="24"/>
          <w:szCs w:val="24"/>
        </w:rPr>
        <w:t xml:space="preserve">- </w:t>
      </w:r>
      <w:r w:rsidRPr="003D3F9C">
        <w:rPr>
          <w:rFonts w:ascii="Times New Roman" w:eastAsia="Calibri" w:hAnsi="Times New Roman"/>
          <w:sz w:val="24"/>
          <w:szCs w:val="24"/>
        </w:rPr>
        <w:t>ст</w:t>
      </w:r>
      <w:r w:rsidR="008A39E9" w:rsidRPr="003D3F9C">
        <w:rPr>
          <w:rFonts w:ascii="Times New Roman" w:eastAsia="Calibri" w:hAnsi="Times New Roman"/>
          <w:sz w:val="24"/>
          <w:szCs w:val="24"/>
        </w:rPr>
        <w:t>р</w:t>
      </w:r>
      <w:r w:rsidRPr="003D3F9C">
        <w:rPr>
          <w:rFonts w:ascii="Times New Roman" w:eastAsia="Calibri" w:hAnsi="Times New Roman"/>
          <w:sz w:val="24"/>
          <w:szCs w:val="24"/>
        </w:rPr>
        <w:t>учног већа бр</w:t>
      </w:r>
      <w:r w:rsidR="00F64E33">
        <w:rPr>
          <w:rFonts w:ascii="Times New Roman" w:eastAsia="Calibri" w:hAnsi="Times New Roman"/>
          <w:sz w:val="24"/>
          <w:szCs w:val="24"/>
        </w:rPr>
        <w:t xml:space="preserve">. </w:t>
      </w:r>
      <w:r w:rsidRPr="003D3F9C">
        <w:rPr>
          <w:rFonts w:ascii="Times New Roman" w:eastAsia="Calibri" w:hAnsi="Times New Roman"/>
          <w:sz w:val="24"/>
          <w:szCs w:val="24"/>
        </w:rPr>
        <w:t xml:space="preserve">од </w:t>
      </w:r>
      <w:r w:rsidR="00F64E33">
        <w:rPr>
          <w:rFonts w:ascii="Times New Roman" w:eastAsia="Calibri" w:hAnsi="Times New Roman"/>
          <w:sz w:val="24"/>
          <w:szCs w:val="24"/>
        </w:rPr>
        <w:t>01.03.2021.</w:t>
      </w:r>
      <w:r w:rsidR="00E600BD" w:rsidRPr="003D3F9C">
        <w:rPr>
          <w:rFonts w:ascii="Times New Roman" w:eastAsia="Calibri" w:hAnsi="Times New Roman"/>
          <w:sz w:val="24"/>
          <w:szCs w:val="24"/>
        </w:rPr>
        <w:t xml:space="preserve"> </w:t>
      </w:r>
      <w:r w:rsidRPr="003D3F9C">
        <w:rPr>
          <w:rFonts w:ascii="Times New Roman" w:eastAsia="Calibri" w:hAnsi="Times New Roman"/>
          <w:sz w:val="24"/>
          <w:szCs w:val="24"/>
        </w:rPr>
        <w:t xml:space="preserve">године о избору студента генерације </w:t>
      </w:r>
      <w:r w:rsidR="00B104DF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E15044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F64E3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електронској </w:t>
      </w:r>
      <w:r w:rsidR="002F4D1D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ВШССОВ у Кикинди, </w:t>
      </w:r>
      <w:r w:rsidR="00E15044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="00F64E3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03.03.2021.</w:t>
      </w:r>
      <w:r w:rsidR="00E600BD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3D3F9C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3D3F9C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Pr="003D3F9C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F9C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087BA0" w:rsidRPr="003D3F9C" w:rsidRDefault="00087BA0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BA0" w:rsidRPr="003D3F9C" w:rsidRDefault="00087BA0" w:rsidP="00087B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F9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Савет ВШССОВ у Кикинди одређује </w:t>
      </w:r>
      <w:r w:rsidRPr="003D3F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висину новчане награде за </w:t>
      </w:r>
      <w:r w:rsidR="00F64E3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студента генерације уписане 2017/18</w:t>
      </w:r>
      <w:r w:rsidRPr="003D3F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.године  у износу од 10.000,00 динара.</w:t>
      </w:r>
    </w:p>
    <w:p w:rsidR="00072341" w:rsidRPr="003D3F9C" w:rsidRDefault="00072341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Pr="003D3F9C" w:rsidRDefault="003E6778" w:rsidP="00E9683D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3D3F9C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E9683D" w:rsidRPr="003D3F9C" w:rsidRDefault="00E9683D" w:rsidP="00E9683D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087BA0" w:rsidRPr="00F64E33" w:rsidRDefault="00087BA0" w:rsidP="00E6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E9683D" w:rsidRPr="00F64E3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Одлуком</w:t>
      </w:r>
      <w:r w:rsidR="003D3F9C" w:rsidRPr="00F64E3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Наставно-</w:t>
      </w:r>
      <w:r w:rsidRPr="00F64E3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стручног већа бр.</w:t>
      </w:r>
      <w:r w:rsidR="00E600BD" w:rsidRPr="00F64E33">
        <w:rPr>
          <w:rFonts w:ascii="Times New Roman" w:eastAsia="Calibri" w:hAnsi="Times New Roman" w:cs="Times New Roman"/>
          <w:sz w:val="24"/>
          <w:szCs w:val="24"/>
        </w:rPr>
        <w:t xml:space="preserve"> 64-7 од 21.02.2020. године</w:t>
      </w:r>
      <w:r w:rsidR="00E600BD"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F64E33" w:rsidRPr="00F64E33">
        <w:rPr>
          <w:rFonts w:ascii="Times New Roman" w:hAnsi="Times New Roman" w:cs="Times New Roman"/>
          <w:sz w:val="24"/>
          <w:szCs w:val="24"/>
          <w:lang w:val="sr-Cyrl-CS" w:eastAsia="sr-Latn-RS"/>
        </w:rPr>
        <w:t>Александра (Душко) Ковачевић (бр.дос. 5396),  са општим успехом 9,92</w:t>
      </w:r>
      <w:r w:rsidR="00E600BD"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00BD" w:rsidRPr="00F64E3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проглашен</w:t>
      </w:r>
      <w:r w:rsidR="00E600BD"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за студента генерације школске </w:t>
      </w:r>
      <w:r w:rsidR="00F64E33"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>2017</w:t>
      </w:r>
      <w:r w:rsidR="00E600BD"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F64E33"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F64E33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.године.</w:t>
      </w:r>
    </w:p>
    <w:p w:rsidR="00087BA0" w:rsidRPr="003D3F9C" w:rsidRDefault="00087BA0" w:rsidP="00E968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D3F9C">
        <w:rPr>
          <w:rFonts w:ascii="Times New Roman" w:eastAsia="Calibri" w:hAnsi="Times New Roman" w:cs="Times New Roman"/>
          <w:sz w:val="24"/>
          <w:szCs w:val="24"/>
        </w:rPr>
        <w:tab/>
        <w:t>Чланом</w:t>
      </w:r>
      <w:r w:rsidR="00E9683D" w:rsidRPr="003D3F9C">
        <w:rPr>
          <w:rFonts w:ascii="Times New Roman" w:eastAsia="Calibri" w:hAnsi="Times New Roman" w:cs="Times New Roman"/>
          <w:sz w:val="24"/>
          <w:szCs w:val="24"/>
        </w:rPr>
        <w:t xml:space="preserve"> 62 став 4 </w:t>
      </w:r>
      <w:r w:rsidRPr="003D3F9C">
        <w:rPr>
          <w:rFonts w:ascii="Times New Roman" w:eastAsia="Calibri" w:hAnsi="Times New Roman" w:cs="Times New Roman"/>
          <w:sz w:val="24"/>
          <w:szCs w:val="24"/>
        </w:rPr>
        <w:t>Правилника о условима и поступку уписа на студије и правилима студирања (бр.216-2 од 25.06.2018.године) је прописано следеће:</w:t>
      </w:r>
      <w:r w:rsidRPr="003D3F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Наставно-стручно веће проглашава једног студента генерације, разматрајући успешност студената свих студијских програма основних струковних студија. Студент генерације поред дипломе о стеченом високом образовању, добија и посебну диплому студента генерације. Подаци се уписују и у додатак дипломи. Новчани део награде одређује Савет ВШССОВ у Кикинди.</w:t>
      </w:r>
    </w:p>
    <w:p w:rsidR="00F64E33" w:rsidRPr="00E9683D" w:rsidRDefault="00E9683D" w:rsidP="00F6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D3F9C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6059F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Како је од 21 члана Савета, 17</w:t>
      </w:r>
      <w:r w:rsidR="00F64E3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</w:t>
      </w:r>
      <w:r w:rsidR="006059F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1 УЗДРЖАН, </w:t>
      </w:r>
      <w:bookmarkStart w:id="0" w:name="_GoBack"/>
      <w:bookmarkEnd w:id="0"/>
      <w:r w:rsidR="00F64E3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F64E33" w:rsidRPr="00122920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F64E33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p w:rsidR="00F64E33" w:rsidRPr="00122920" w:rsidRDefault="00F64E33" w:rsidP="00F64E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3D3F9C" w:rsidRDefault="00DF799C" w:rsidP="00DC456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3D3F9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3D3F9C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3D3F9C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D3F9C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D3F9C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3D3F9C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D3F9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3D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3D3F9C" w:rsidRDefault="001666B0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9C">
        <w:rPr>
          <w:rFonts w:ascii="Times New Roman" w:hAnsi="Times New Roman" w:cs="Times New Roman"/>
          <w:sz w:val="24"/>
          <w:szCs w:val="24"/>
        </w:rPr>
        <w:t>Доставити:</w:t>
      </w:r>
    </w:p>
    <w:p w:rsidR="00DC4561" w:rsidRPr="003D3F9C" w:rsidRDefault="00DC4561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9C">
        <w:rPr>
          <w:rFonts w:ascii="Times New Roman" w:hAnsi="Times New Roman" w:cs="Times New Roman"/>
          <w:sz w:val="24"/>
          <w:szCs w:val="24"/>
        </w:rPr>
        <w:t xml:space="preserve">1. </w:t>
      </w:r>
      <w:r w:rsidR="00D307E6" w:rsidRPr="003D3F9C">
        <w:rPr>
          <w:rFonts w:ascii="Times New Roman" w:hAnsi="Times New Roman" w:cs="Times New Roman"/>
          <w:sz w:val="24"/>
          <w:szCs w:val="24"/>
        </w:rPr>
        <w:t>Служби рачуноводства</w:t>
      </w:r>
    </w:p>
    <w:p w:rsidR="001666B0" w:rsidRPr="003D3F9C" w:rsidRDefault="00DC4561" w:rsidP="00DF7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9C">
        <w:rPr>
          <w:rFonts w:ascii="Times New Roman" w:hAnsi="Times New Roman" w:cs="Times New Roman"/>
          <w:sz w:val="24"/>
          <w:szCs w:val="24"/>
        </w:rPr>
        <w:t>2</w:t>
      </w:r>
      <w:r w:rsidR="00DF799C" w:rsidRPr="003D3F9C">
        <w:rPr>
          <w:rFonts w:ascii="Times New Roman" w:hAnsi="Times New Roman" w:cs="Times New Roman"/>
          <w:sz w:val="24"/>
          <w:szCs w:val="24"/>
        </w:rPr>
        <w:t>.Архиви</w:t>
      </w:r>
    </w:p>
    <w:sectPr w:rsidR="001666B0" w:rsidRPr="003D3F9C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87BA0"/>
    <w:rsid w:val="00095215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45A0"/>
    <w:rsid w:val="001666B0"/>
    <w:rsid w:val="00177747"/>
    <w:rsid w:val="00195DA5"/>
    <w:rsid w:val="001B00A0"/>
    <w:rsid w:val="001E572F"/>
    <w:rsid w:val="001F2CFC"/>
    <w:rsid w:val="0021789B"/>
    <w:rsid w:val="00223C4F"/>
    <w:rsid w:val="00237FD7"/>
    <w:rsid w:val="00274416"/>
    <w:rsid w:val="00281857"/>
    <w:rsid w:val="002C4DAA"/>
    <w:rsid w:val="002F231F"/>
    <w:rsid w:val="002F4D1D"/>
    <w:rsid w:val="0032573D"/>
    <w:rsid w:val="0032752B"/>
    <w:rsid w:val="00367B47"/>
    <w:rsid w:val="003D2590"/>
    <w:rsid w:val="003D3F9C"/>
    <w:rsid w:val="003E6778"/>
    <w:rsid w:val="00415F26"/>
    <w:rsid w:val="0044245A"/>
    <w:rsid w:val="00457B96"/>
    <w:rsid w:val="004C475F"/>
    <w:rsid w:val="004D5ED9"/>
    <w:rsid w:val="00525C50"/>
    <w:rsid w:val="005A645F"/>
    <w:rsid w:val="006059F8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7BAE"/>
    <w:rsid w:val="007131D3"/>
    <w:rsid w:val="00724311"/>
    <w:rsid w:val="007426BA"/>
    <w:rsid w:val="00745D5E"/>
    <w:rsid w:val="00751554"/>
    <w:rsid w:val="007518DE"/>
    <w:rsid w:val="007831DA"/>
    <w:rsid w:val="007A3AF9"/>
    <w:rsid w:val="008A39E9"/>
    <w:rsid w:val="008A60B3"/>
    <w:rsid w:val="008C0732"/>
    <w:rsid w:val="008C1493"/>
    <w:rsid w:val="008E4D42"/>
    <w:rsid w:val="0090054C"/>
    <w:rsid w:val="00941D40"/>
    <w:rsid w:val="0095610A"/>
    <w:rsid w:val="009D4803"/>
    <w:rsid w:val="009E2B73"/>
    <w:rsid w:val="00A10F34"/>
    <w:rsid w:val="00A1509C"/>
    <w:rsid w:val="00AC6EED"/>
    <w:rsid w:val="00AF53B4"/>
    <w:rsid w:val="00B104DF"/>
    <w:rsid w:val="00B462E8"/>
    <w:rsid w:val="00B74B0F"/>
    <w:rsid w:val="00C43888"/>
    <w:rsid w:val="00C50607"/>
    <w:rsid w:val="00C628C2"/>
    <w:rsid w:val="00CA27A0"/>
    <w:rsid w:val="00CB4A81"/>
    <w:rsid w:val="00D008F7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15044"/>
    <w:rsid w:val="00E437E3"/>
    <w:rsid w:val="00E600BD"/>
    <w:rsid w:val="00E902A3"/>
    <w:rsid w:val="00E9683D"/>
    <w:rsid w:val="00EC1E0A"/>
    <w:rsid w:val="00F361D3"/>
    <w:rsid w:val="00F4466C"/>
    <w:rsid w:val="00F536B8"/>
    <w:rsid w:val="00F64E33"/>
    <w:rsid w:val="00F70F78"/>
    <w:rsid w:val="00FA523A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2020-02-29T11:41:00Z</cp:lastPrinted>
  <dcterms:created xsi:type="dcterms:W3CDTF">2021-02-25T10:38:00Z</dcterms:created>
  <dcterms:modified xsi:type="dcterms:W3CDTF">2021-03-03T09:30:00Z</dcterms:modified>
</cp:coreProperties>
</file>